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12CC" w14:textId="659276D4" w:rsidR="0025059B" w:rsidRDefault="000B16BA">
      <w:pPr>
        <w:spacing w:afterLines="50" w:after="156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台式</w:t>
      </w:r>
      <w:r w:rsidR="00AF1945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便携式计算机非框架协议采购申请表</w:t>
      </w:r>
    </w:p>
    <w:tbl>
      <w:tblPr>
        <w:tblStyle w:val="a3"/>
        <w:tblW w:w="9848" w:type="dxa"/>
        <w:jc w:val="center"/>
        <w:tblLook w:val="04A0" w:firstRow="1" w:lastRow="0" w:firstColumn="1" w:lastColumn="0" w:noHBand="0" w:noVBand="1"/>
      </w:tblPr>
      <w:tblGrid>
        <w:gridCol w:w="1467"/>
        <w:gridCol w:w="840"/>
        <w:gridCol w:w="3217"/>
        <w:gridCol w:w="1984"/>
        <w:gridCol w:w="2340"/>
      </w:tblGrid>
      <w:tr w:rsidR="0025059B" w14:paraId="439C251F" w14:textId="77777777" w:rsidTr="000C3955">
        <w:trPr>
          <w:trHeight w:val="509"/>
          <w:jc w:val="center"/>
        </w:trPr>
        <w:tc>
          <w:tcPr>
            <w:tcW w:w="2307" w:type="dxa"/>
            <w:gridSpan w:val="2"/>
            <w:vMerge w:val="restart"/>
            <w:vAlign w:val="center"/>
          </w:tcPr>
          <w:p w14:paraId="0CCE083C" w14:textId="77777777" w:rsidR="0025059B" w:rsidRDefault="000B16BA">
            <w:pPr>
              <w:spacing w:line="220" w:lineRule="atLeas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学院（部门）</w:t>
            </w:r>
          </w:p>
        </w:tc>
        <w:tc>
          <w:tcPr>
            <w:tcW w:w="3217" w:type="dxa"/>
            <w:vMerge w:val="restart"/>
            <w:vAlign w:val="center"/>
          </w:tcPr>
          <w:p w14:paraId="571E9D65" w14:textId="77777777" w:rsidR="0025059B" w:rsidRDefault="0025059B">
            <w:pPr>
              <w:spacing w:line="22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C88FCFD" w14:textId="77777777" w:rsidR="0025059B" w:rsidRDefault="000B16BA">
            <w:pPr>
              <w:spacing w:line="220" w:lineRule="atLeas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联系人</w:t>
            </w:r>
          </w:p>
        </w:tc>
        <w:tc>
          <w:tcPr>
            <w:tcW w:w="2340" w:type="dxa"/>
            <w:vAlign w:val="center"/>
          </w:tcPr>
          <w:p w14:paraId="3E5E52D2" w14:textId="77777777" w:rsidR="0025059B" w:rsidRDefault="0025059B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25059B" w14:paraId="08E79855" w14:textId="77777777" w:rsidTr="000C3955">
        <w:trPr>
          <w:trHeight w:val="512"/>
          <w:jc w:val="center"/>
        </w:trPr>
        <w:tc>
          <w:tcPr>
            <w:tcW w:w="2307" w:type="dxa"/>
            <w:gridSpan w:val="2"/>
            <w:vMerge/>
            <w:vAlign w:val="center"/>
          </w:tcPr>
          <w:p w14:paraId="5848E024" w14:textId="77777777" w:rsidR="0025059B" w:rsidRDefault="0025059B">
            <w:pPr>
              <w:spacing w:line="220" w:lineRule="atLeas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217" w:type="dxa"/>
            <w:vMerge/>
            <w:vAlign w:val="center"/>
          </w:tcPr>
          <w:p w14:paraId="7ECBA2A9" w14:textId="77777777" w:rsidR="0025059B" w:rsidRDefault="0025059B">
            <w:pPr>
              <w:spacing w:line="220" w:lineRule="atLeas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52C2893" w14:textId="77777777" w:rsidR="0025059B" w:rsidRDefault="000B16BA">
            <w:pPr>
              <w:spacing w:line="220" w:lineRule="atLeas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联系方式</w:t>
            </w:r>
          </w:p>
        </w:tc>
        <w:tc>
          <w:tcPr>
            <w:tcW w:w="2340" w:type="dxa"/>
            <w:vAlign w:val="center"/>
          </w:tcPr>
          <w:p w14:paraId="6A1D80EB" w14:textId="77777777" w:rsidR="0025059B" w:rsidRDefault="0025059B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C3955" w14:paraId="7107E01B" w14:textId="77777777" w:rsidTr="000C3955">
        <w:trPr>
          <w:trHeight w:val="465"/>
          <w:jc w:val="center"/>
        </w:trPr>
        <w:tc>
          <w:tcPr>
            <w:tcW w:w="2307" w:type="dxa"/>
            <w:gridSpan w:val="2"/>
            <w:vAlign w:val="center"/>
          </w:tcPr>
          <w:p w14:paraId="37CBAA01" w14:textId="38A911A2" w:rsidR="000C3955" w:rsidRDefault="000C3955" w:rsidP="000C3955">
            <w:pPr>
              <w:spacing w:line="220" w:lineRule="atLeas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经费名称</w:t>
            </w:r>
          </w:p>
        </w:tc>
        <w:tc>
          <w:tcPr>
            <w:tcW w:w="3217" w:type="dxa"/>
            <w:vAlign w:val="center"/>
          </w:tcPr>
          <w:p w14:paraId="1D0A4B52" w14:textId="77777777" w:rsidR="000C3955" w:rsidRDefault="000C3955" w:rsidP="000C3955">
            <w:pPr>
              <w:spacing w:line="400" w:lineRule="exact"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EF85CC9" w14:textId="49164DC4" w:rsidR="000C3955" w:rsidRDefault="000C3955" w:rsidP="000C395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经费卡号</w:t>
            </w:r>
          </w:p>
        </w:tc>
        <w:tc>
          <w:tcPr>
            <w:tcW w:w="2340" w:type="dxa"/>
            <w:vAlign w:val="center"/>
          </w:tcPr>
          <w:p w14:paraId="583E81D6" w14:textId="6F8A05B8" w:rsidR="000C3955" w:rsidRDefault="000C3955" w:rsidP="000C3955">
            <w:pPr>
              <w:spacing w:line="400" w:lineRule="exact"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0C3955" w14:paraId="175B4679" w14:textId="77777777" w:rsidTr="000C3955">
        <w:trPr>
          <w:trHeight w:val="1089"/>
          <w:jc w:val="center"/>
        </w:trPr>
        <w:tc>
          <w:tcPr>
            <w:tcW w:w="2307" w:type="dxa"/>
            <w:gridSpan w:val="2"/>
            <w:vAlign w:val="center"/>
          </w:tcPr>
          <w:p w14:paraId="25427AF1" w14:textId="04885120" w:rsidR="000C3955" w:rsidRDefault="000C3955" w:rsidP="000C3955">
            <w:pPr>
              <w:spacing w:line="220" w:lineRule="atLeas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采购内容</w:t>
            </w:r>
          </w:p>
        </w:tc>
        <w:tc>
          <w:tcPr>
            <w:tcW w:w="7541" w:type="dxa"/>
            <w:gridSpan w:val="3"/>
            <w:vAlign w:val="center"/>
          </w:tcPr>
          <w:p w14:paraId="7C9CEAAC" w14:textId="2AB89528" w:rsidR="000C3955" w:rsidRPr="000C3955" w:rsidRDefault="000C3955" w:rsidP="000C3955">
            <w:pPr>
              <w:spacing w:beforeLines="50" w:before="156" w:line="28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</w:rPr>
            </w:pPr>
            <w:r w:rsidRPr="000C3955">
              <w:rPr>
                <w:rFonts w:ascii="Wingdings 2" w:hAnsi="Wingdings 2" w:cs="Wingdings 2"/>
                <w:sz w:val="24"/>
              </w:rPr>
              <w:sym w:font="Wingdings 2" w:char="00A3"/>
            </w:r>
            <w:r w:rsidRPr="000C3955">
              <w:rPr>
                <w:rFonts w:ascii="Wingdings 2" w:hAnsi="Wingdings 2" w:cs="Wingdings 2"/>
                <w:sz w:val="28"/>
                <w:szCs w:val="28"/>
              </w:rPr>
              <w:t xml:space="preserve"> </w:t>
            </w:r>
            <w:r w:rsidRPr="000C3955">
              <w:rPr>
                <w:rFonts w:asciiTheme="minorEastAsia" w:hAnsiTheme="minorEastAsia" w:hint="eastAsia"/>
                <w:sz w:val="24"/>
              </w:rPr>
              <w:t xml:space="preserve">台式计算机 </w:t>
            </w:r>
            <w:r w:rsidRPr="000C3955">
              <w:rPr>
                <w:rFonts w:asciiTheme="minorEastAsia" w:hAnsiTheme="minorEastAsia"/>
                <w:sz w:val="24"/>
              </w:rPr>
              <w:t xml:space="preserve">    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 w:rsidR="00AF1945">
              <w:rPr>
                <w:rFonts w:asciiTheme="minorEastAsia" w:hAnsiTheme="minorEastAsia"/>
                <w:sz w:val="24"/>
              </w:rPr>
              <w:t xml:space="preserve"> </w:t>
            </w:r>
            <w:r w:rsidRPr="000C3955">
              <w:rPr>
                <w:rFonts w:asciiTheme="minorEastAsia" w:hAnsiTheme="minorEastAsia"/>
                <w:sz w:val="24"/>
              </w:rPr>
              <w:t xml:space="preserve"> </w:t>
            </w:r>
            <w:r w:rsidRPr="000C3955">
              <w:rPr>
                <w:rFonts w:asciiTheme="minorEastAsia" w:hAnsiTheme="minorEastAsia" w:hint="eastAsia"/>
                <w:sz w:val="24"/>
              </w:rPr>
              <w:t>品牌型号_</w:t>
            </w:r>
            <w:r w:rsidRPr="000C3955">
              <w:rPr>
                <w:rFonts w:asciiTheme="minorEastAsia" w:hAnsiTheme="minorEastAsia"/>
                <w:sz w:val="24"/>
              </w:rPr>
              <w:t>______</w:t>
            </w:r>
            <w:r w:rsidR="00AF1945" w:rsidRPr="000C3955">
              <w:rPr>
                <w:rFonts w:asciiTheme="minorEastAsia" w:hAnsiTheme="minorEastAsia"/>
                <w:sz w:val="24"/>
              </w:rPr>
              <w:t>___</w:t>
            </w:r>
            <w:r w:rsidRPr="000C3955">
              <w:rPr>
                <w:rFonts w:asciiTheme="minorEastAsia" w:hAnsiTheme="minorEastAsia"/>
                <w:sz w:val="24"/>
              </w:rPr>
              <w:t>_________</w:t>
            </w:r>
          </w:p>
          <w:p w14:paraId="02732B93" w14:textId="063EE837" w:rsidR="000C3955" w:rsidRDefault="000C3955" w:rsidP="000C3955">
            <w:pPr>
              <w:spacing w:beforeLines="50" w:before="156" w:afterLines="50" w:after="156" w:line="280" w:lineRule="exact"/>
              <w:ind w:firstLineChars="100" w:firstLine="240"/>
              <w:jc w:val="left"/>
              <w:rPr>
                <w:rFonts w:ascii="Wingdings 2" w:hAnsi="Wingdings 2" w:cs="Wingdings 2" w:hint="eastAsia"/>
                <w:szCs w:val="21"/>
              </w:rPr>
            </w:pPr>
            <w:r w:rsidRPr="000C3955">
              <w:rPr>
                <w:rFonts w:ascii="Wingdings 2" w:hAnsi="Wingdings 2" w:cs="Wingdings 2"/>
                <w:sz w:val="24"/>
              </w:rPr>
              <w:sym w:font="Wingdings 2" w:char="00A3"/>
            </w:r>
            <w:r w:rsidRPr="000C3955">
              <w:rPr>
                <w:rFonts w:ascii="Wingdings 2" w:hAnsi="Wingdings 2" w:cs="Wingdings 2"/>
                <w:sz w:val="24"/>
              </w:rPr>
              <w:t xml:space="preserve"> </w:t>
            </w:r>
            <w:r w:rsidRPr="000C3955">
              <w:rPr>
                <w:rFonts w:asciiTheme="minorEastAsia" w:hAnsiTheme="minorEastAsia" w:hint="eastAsia"/>
                <w:sz w:val="24"/>
              </w:rPr>
              <w:t xml:space="preserve">便携式计算机 </w:t>
            </w:r>
            <w:r w:rsidRPr="000C3955">
              <w:rPr>
                <w:rFonts w:asciiTheme="minorEastAsia" w:hAnsiTheme="minorEastAsia"/>
                <w:sz w:val="24"/>
              </w:rPr>
              <w:t xml:space="preserve">   </w:t>
            </w:r>
            <w:r w:rsidR="00AF1945">
              <w:rPr>
                <w:rFonts w:asciiTheme="minorEastAsia" w:hAnsiTheme="minorEastAsia"/>
                <w:sz w:val="24"/>
              </w:rPr>
              <w:t xml:space="preserve"> </w:t>
            </w:r>
            <w:r w:rsidRPr="000C3955"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 w:rsidRPr="000C3955">
              <w:rPr>
                <w:rFonts w:asciiTheme="minorEastAsia" w:hAnsiTheme="minorEastAsia" w:hint="eastAsia"/>
                <w:sz w:val="24"/>
              </w:rPr>
              <w:t>品牌型号_</w:t>
            </w:r>
            <w:r w:rsidRPr="000C3955">
              <w:rPr>
                <w:rFonts w:asciiTheme="minorEastAsia" w:hAnsiTheme="minorEastAsia"/>
                <w:sz w:val="24"/>
              </w:rPr>
              <w:t>_____</w:t>
            </w:r>
            <w:r w:rsidR="00AF1945" w:rsidRPr="000C3955">
              <w:rPr>
                <w:rFonts w:asciiTheme="minorEastAsia" w:hAnsiTheme="minorEastAsia"/>
                <w:sz w:val="24"/>
              </w:rPr>
              <w:t>___</w:t>
            </w:r>
            <w:r w:rsidRPr="000C3955">
              <w:rPr>
                <w:rFonts w:asciiTheme="minorEastAsia" w:hAnsiTheme="minorEastAsia"/>
                <w:sz w:val="24"/>
              </w:rPr>
              <w:t>__________</w:t>
            </w:r>
          </w:p>
        </w:tc>
      </w:tr>
      <w:tr w:rsidR="000C3955" w14:paraId="773853B1" w14:textId="77777777" w:rsidTr="000C3955">
        <w:trPr>
          <w:trHeight w:val="566"/>
          <w:jc w:val="center"/>
        </w:trPr>
        <w:tc>
          <w:tcPr>
            <w:tcW w:w="2307" w:type="dxa"/>
            <w:gridSpan w:val="2"/>
            <w:vAlign w:val="center"/>
          </w:tcPr>
          <w:p w14:paraId="569C2D4E" w14:textId="1F274F26" w:rsidR="000C3955" w:rsidRDefault="000C3955" w:rsidP="000C3955">
            <w:pPr>
              <w:spacing w:line="220" w:lineRule="atLeas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采购用途</w:t>
            </w:r>
          </w:p>
        </w:tc>
        <w:tc>
          <w:tcPr>
            <w:tcW w:w="7541" w:type="dxa"/>
            <w:gridSpan w:val="3"/>
            <w:vAlign w:val="center"/>
          </w:tcPr>
          <w:p w14:paraId="4082DBD5" w14:textId="09E6AF0F" w:rsidR="000C3955" w:rsidRPr="000C3955" w:rsidRDefault="000C3955" w:rsidP="000C3955">
            <w:pPr>
              <w:spacing w:beforeLines="50" w:before="156" w:line="28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</w:rPr>
            </w:pPr>
            <w:r w:rsidRPr="000C3955">
              <w:rPr>
                <w:rFonts w:ascii="Wingdings 2" w:hAnsi="Wingdings 2" w:cs="Wingdings 2"/>
                <w:sz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 w:rsidRPr="000C3955">
              <w:rPr>
                <w:rFonts w:asciiTheme="minorEastAsia" w:hAnsiTheme="minorEastAsia" w:hint="eastAsia"/>
                <w:sz w:val="24"/>
              </w:rPr>
              <w:t xml:space="preserve">教学用途        </w:t>
            </w:r>
            <w:r w:rsidRPr="000C3955">
              <w:rPr>
                <w:rFonts w:ascii="Wingdings 2" w:hAnsi="Wingdings 2" w:cs="Wingdings 2"/>
                <w:sz w:val="24"/>
              </w:rPr>
              <w:sym w:font="Wingdings 2" w:char="00A3"/>
            </w:r>
            <w:r>
              <w:rPr>
                <w:rFonts w:ascii="Wingdings 2" w:hAnsi="Wingdings 2" w:cs="Wingdings 2"/>
                <w:sz w:val="24"/>
              </w:rPr>
              <w:t xml:space="preserve"> </w:t>
            </w:r>
            <w:r w:rsidRPr="000C3955">
              <w:rPr>
                <w:rFonts w:asciiTheme="minorEastAsia" w:hAnsiTheme="minorEastAsia" w:hint="eastAsia"/>
                <w:sz w:val="24"/>
              </w:rPr>
              <w:t>科研用途</w:t>
            </w:r>
          </w:p>
        </w:tc>
      </w:tr>
      <w:tr w:rsidR="000C3955" w14:paraId="6DCDD091" w14:textId="77777777" w:rsidTr="000C3955">
        <w:trPr>
          <w:trHeight w:val="642"/>
          <w:jc w:val="center"/>
        </w:trPr>
        <w:tc>
          <w:tcPr>
            <w:tcW w:w="2307" w:type="dxa"/>
            <w:gridSpan w:val="2"/>
            <w:vAlign w:val="center"/>
          </w:tcPr>
          <w:p w14:paraId="2D7D003F" w14:textId="07AEADA0" w:rsidR="000C3955" w:rsidRDefault="000C3955" w:rsidP="000C3955">
            <w:pPr>
              <w:spacing w:line="22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拟购数量（台）</w:t>
            </w:r>
          </w:p>
        </w:tc>
        <w:tc>
          <w:tcPr>
            <w:tcW w:w="3217" w:type="dxa"/>
            <w:vAlign w:val="center"/>
          </w:tcPr>
          <w:p w14:paraId="2F7F38BF" w14:textId="77777777" w:rsidR="000C3955" w:rsidRDefault="000C3955" w:rsidP="000C3955">
            <w:pPr>
              <w:spacing w:line="2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EB0B248" w14:textId="4B3976A2" w:rsidR="000C3955" w:rsidRDefault="000C3955" w:rsidP="000C3955">
            <w:pPr>
              <w:spacing w:line="220" w:lineRule="atLeas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预算金额（元）</w:t>
            </w:r>
          </w:p>
        </w:tc>
        <w:tc>
          <w:tcPr>
            <w:tcW w:w="2340" w:type="dxa"/>
            <w:vAlign w:val="center"/>
          </w:tcPr>
          <w:p w14:paraId="1BB44528" w14:textId="77777777" w:rsidR="000C3955" w:rsidRDefault="000C3955" w:rsidP="000C3955">
            <w:pPr>
              <w:spacing w:line="2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3955" w14:paraId="3E050129" w14:textId="77777777">
        <w:trPr>
          <w:trHeight w:val="3959"/>
          <w:jc w:val="center"/>
        </w:trPr>
        <w:tc>
          <w:tcPr>
            <w:tcW w:w="1467" w:type="dxa"/>
            <w:vAlign w:val="center"/>
          </w:tcPr>
          <w:p w14:paraId="3E3072F7" w14:textId="77777777" w:rsidR="000C3955" w:rsidRDefault="000C3955" w:rsidP="000C3955">
            <w:pPr>
              <w:spacing w:line="400" w:lineRule="exact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申请理由</w:t>
            </w:r>
          </w:p>
          <w:p w14:paraId="0BC73DFE" w14:textId="7CF290C7" w:rsidR="000C3955" w:rsidRDefault="000C3955" w:rsidP="000C3955">
            <w:pPr>
              <w:spacing w:line="40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（</w:t>
            </w:r>
            <w:r w:rsidRPr="00AF1945">
              <w:rPr>
                <w:rFonts w:ascii="楷体_GB2312" w:eastAsia="楷体_GB2312" w:hAnsiTheme="minorEastAsia" w:hint="eastAsia"/>
                <w:bCs/>
                <w:i/>
                <w:iCs/>
                <w:color w:val="000000" w:themeColor="text1"/>
                <w:sz w:val="24"/>
              </w:rPr>
              <w:t>具体说明</w:t>
            </w:r>
            <w:r w:rsidR="00AF1945" w:rsidRPr="00AF1945">
              <w:rPr>
                <w:rFonts w:ascii="楷体_GB2312" w:eastAsia="楷体_GB2312" w:hAnsiTheme="minorEastAsia" w:hint="eastAsia"/>
                <w:bCs/>
                <w:i/>
                <w:iCs/>
                <w:color w:val="000000" w:themeColor="text1"/>
                <w:sz w:val="24"/>
              </w:rPr>
              <w:t>对设备功能、性能、配置等的特别要求</w:t>
            </w:r>
            <w:r>
              <w:rPr>
                <w:rFonts w:asciiTheme="minorEastAsia" w:hAnsiTheme="minorEastAsia" w:hint="eastAsia"/>
                <w:b/>
                <w:sz w:val="24"/>
              </w:rPr>
              <w:t>）</w:t>
            </w:r>
          </w:p>
        </w:tc>
        <w:tc>
          <w:tcPr>
            <w:tcW w:w="8381" w:type="dxa"/>
            <w:gridSpan w:val="4"/>
          </w:tcPr>
          <w:p w14:paraId="75A201BA" w14:textId="77777777" w:rsidR="000C3955" w:rsidRDefault="000C3955" w:rsidP="000C3955">
            <w:pPr>
              <w:spacing w:line="220" w:lineRule="atLeast"/>
              <w:rPr>
                <w:rFonts w:ascii="楷体_GB2312" w:eastAsia="楷体_GB2312" w:hAnsiTheme="minorEastAsia"/>
                <w:bCs/>
                <w:i/>
                <w:iCs/>
                <w:sz w:val="24"/>
              </w:rPr>
            </w:pPr>
          </w:p>
          <w:p w14:paraId="63292F35" w14:textId="00A92858" w:rsidR="000C3955" w:rsidRDefault="000C3955" w:rsidP="000C3955">
            <w:pPr>
              <w:spacing w:line="220" w:lineRule="atLeast"/>
              <w:ind w:firstLineChars="200" w:firstLine="420"/>
              <w:rPr>
                <w:rFonts w:ascii="楷体_GB2312" w:eastAsia="楷体_GB2312" w:hAnsiTheme="minorEastAsia"/>
                <w:bCs/>
                <w:i/>
                <w:iCs/>
                <w:szCs w:val="21"/>
              </w:rPr>
            </w:pPr>
          </w:p>
        </w:tc>
      </w:tr>
      <w:tr w:rsidR="000C3955" w14:paraId="332780E0" w14:textId="77777777" w:rsidTr="000C3955">
        <w:trPr>
          <w:trHeight w:val="3022"/>
          <w:jc w:val="center"/>
        </w:trPr>
        <w:tc>
          <w:tcPr>
            <w:tcW w:w="1467" w:type="dxa"/>
            <w:vAlign w:val="center"/>
          </w:tcPr>
          <w:p w14:paraId="610A53DD" w14:textId="77777777" w:rsidR="000C3955" w:rsidRDefault="000C3955" w:rsidP="000C3955">
            <w:pPr>
              <w:spacing w:line="22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381" w:type="dxa"/>
            <w:gridSpan w:val="4"/>
            <w:vAlign w:val="center"/>
          </w:tcPr>
          <w:p w14:paraId="64403A8C" w14:textId="0CFAA4D5" w:rsidR="000C3955" w:rsidRDefault="000C3955" w:rsidP="000C3955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1.</w:t>
            </w:r>
            <w:r>
              <w:rPr>
                <w:rFonts w:asciiTheme="minorEastAsia" w:hAnsiTheme="minorEastAsia" w:hint="eastAsia"/>
                <w:sz w:val="24"/>
              </w:rPr>
              <w:t>经比对，框架协议入围产品确实无法满足</w:t>
            </w:r>
            <w:r w:rsidR="00AF1945">
              <w:rPr>
                <w:rFonts w:asciiTheme="minorEastAsia" w:hAnsiTheme="minorEastAsia" w:hint="eastAsia"/>
                <w:sz w:val="24"/>
              </w:rPr>
              <w:t>上述</w:t>
            </w:r>
            <w:r>
              <w:rPr>
                <w:rFonts w:asciiTheme="minorEastAsia" w:hAnsiTheme="minorEastAsia" w:hint="eastAsia"/>
                <w:sz w:val="24"/>
              </w:rPr>
              <w:t>需求。</w:t>
            </w:r>
          </w:p>
          <w:p w14:paraId="0F12F0F8" w14:textId="77777777" w:rsidR="000C3955" w:rsidRDefault="000C3955" w:rsidP="000C3955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2.</w:t>
            </w:r>
            <w:r>
              <w:rPr>
                <w:rFonts w:asciiTheme="minorEastAsia" w:hAnsiTheme="minorEastAsia" w:hint="eastAsia"/>
                <w:sz w:val="24"/>
              </w:rPr>
              <w:t>本次采购需求符合《财政部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工业和信息化部关于印发</w:t>
            </w:r>
            <w:r>
              <w:rPr>
                <w:rFonts w:asciiTheme="minorEastAsia" w:hAnsiTheme="minorEastAsia"/>
                <w:sz w:val="24"/>
              </w:rPr>
              <w:t>&lt;</w:t>
            </w:r>
            <w:r>
              <w:rPr>
                <w:rFonts w:asciiTheme="minorEastAsia" w:hAnsiTheme="minorEastAsia" w:hint="eastAsia"/>
                <w:sz w:val="24"/>
              </w:rPr>
              <w:t>台式计算机政府采购需求标准（</w:t>
            </w:r>
            <w:r>
              <w:rPr>
                <w:rFonts w:asciiTheme="minorEastAsia" w:hAnsiTheme="minorEastAsia"/>
                <w:sz w:val="24"/>
              </w:rPr>
              <w:t>2023</w:t>
            </w:r>
            <w:r>
              <w:rPr>
                <w:rFonts w:asciiTheme="minorEastAsia" w:hAnsiTheme="minorEastAsia" w:hint="eastAsia"/>
                <w:sz w:val="24"/>
              </w:rPr>
              <w:t>年版）的通知</w:t>
            </w:r>
            <w:r>
              <w:rPr>
                <w:rFonts w:asciiTheme="minorEastAsia" w:hAnsiTheme="minorEastAsia"/>
                <w:sz w:val="24"/>
              </w:rPr>
              <w:t>&gt;</w:t>
            </w:r>
            <w:r>
              <w:rPr>
                <w:rFonts w:asciiTheme="minorEastAsia" w:hAnsiTheme="minorEastAsia" w:hint="eastAsia"/>
                <w:sz w:val="24"/>
              </w:rPr>
              <w:t>》（财库</w:t>
            </w:r>
            <w:r>
              <w:rPr>
                <w:rFonts w:asciiTheme="minorEastAsia" w:hAnsiTheme="minorEastAsia"/>
                <w:sz w:val="24"/>
              </w:rPr>
              <w:t>[2023]29</w:t>
            </w:r>
            <w:r>
              <w:rPr>
                <w:rFonts w:asciiTheme="minorEastAsia" w:hAnsiTheme="minorEastAsia" w:hint="eastAsia"/>
                <w:sz w:val="24"/>
              </w:rPr>
              <w:t>号）、《财政部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工业和信息化部关于印发</w:t>
            </w:r>
            <w:r>
              <w:rPr>
                <w:rFonts w:asciiTheme="minorEastAsia" w:hAnsiTheme="minorEastAsia"/>
                <w:sz w:val="24"/>
              </w:rPr>
              <w:t>&lt;</w:t>
            </w:r>
            <w:r>
              <w:rPr>
                <w:rFonts w:asciiTheme="minorEastAsia" w:hAnsiTheme="minorEastAsia" w:hint="eastAsia"/>
                <w:sz w:val="24"/>
              </w:rPr>
              <w:t>便携式计算机政府采购需求标准（</w:t>
            </w:r>
            <w:r>
              <w:rPr>
                <w:rFonts w:asciiTheme="minorEastAsia" w:hAnsiTheme="minorEastAsia"/>
                <w:sz w:val="24"/>
              </w:rPr>
              <w:t>2023</w:t>
            </w:r>
            <w:r>
              <w:rPr>
                <w:rFonts w:asciiTheme="minorEastAsia" w:hAnsiTheme="minorEastAsia" w:hint="eastAsia"/>
                <w:sz w:val="24"/>
              </w:rPr>
              <w:t>年版）的通知》（财库</w:t>
            </w:r>
            <w:r>
              <w:rPr>
                <w:rFonts w:asciiTheme="minorEastAsia" w:hAnsiTheme="minorEastAsia"/>
                <w:sz w:val="24"/>
              </w:rPr>
              <w:t>[2023]30</w:t>
            </w:r>
            <w:r>
              <w:rPr>
                <w:rFonts w:asciiTheme="minorEastAsia" w:hAnsiTheme="minorEastAsia" w:hint="eastAsia"/>
                <w:sz w:val="24"/>
              </w:rPr>
              <w:t>号）的规定。</w:t>
            </w:r>
          </w:p>
          <w:p w14:paraId="64B300FB" w14:textId="77777777" w:rsidR="000C3955" w:rsidRDefault="000C3955" w:rsidP="000C3955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42398170" w14:textId="6932C78E" w:rsidR="000C3955" w:rsidRDefault="00C32BF9" w:rsidP="00AF1945">
            <w:pPr>
              <w:spacing w:afterLines="50" w:after="156" w:line="500" w:lineRule="exact"/>
              <w:ind w:firstLineChars="1500" w:firstLine="360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经费</w:t>
            </w:r>
            <w:r w:rsidR="000C3955">
              <w:rPr>
                <w:rFonts w:asciiTheme="minorEastAsia" w:hAnsiTheme="minorEastAsia" w:hint="eastAsia"/>
                <w:sz w:val="24"/>
              </w:rPr>
              <w:t>负责人（签字）：</w:t>
            </w:r>
          </w:p>
        </w:tc>
      </w:tr>
      <w:tr w:rsidR="000C3955" w14:paraId="66227518" w14:textId="77777777" w:rsidTr="009529B6">
        <w:trPr>
          <w:trHeight w:val="2372"/>
          <w:jc w:val="center"/>
        </w:trPr>
        <w:tc>
          <w:tcPr>
            <w:tcW w:w="1467" w:type="dxa"/>
            <w:vAlign w:val="center"/>
          </w:tcPr>
          <w:p w14:paraId="0D87ED64" w14:textId="77777777" w:rsidR="000C3955" w:rsidRDefault="000C3955" w:rsidP="000C3955">
            <w:pPr>
              <w:spacing w:line="22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学院（部门）意见</w:t>
            </w:r>
          </w:p>
        </w:tc>
        <w:tc>
          <w:tcPr>
            <w:tcW w:w="8381" w:type="dxa"/>
            <w:gridSpan w:val="4"/>
            <w:vAlign w:val="center"/>
          </w:tcPr>
          <w:p w14:paraId="32AACAE7" w14:textId="77777777" w:rsidR="000C3955" w:rsidRDefault="000C3955" w:rsidP="000C3955">
            <w:pPr>
              <w:spacing w:line="22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14:paraId="5D36D4E3" w14:textId="77777777" w:rsidR="000C3955" w:rsidRDefault="000C3955" w:rsidP="000C3955">
            <w:pPr>
              <w:spacing w:line="220" w:lineRule="atLeast"/>
              <w:rPr>
                <w:rFonts w:asciiTheme="minorEastAsia" w:hAnsiTheme="minorEastAsia"/>
                <w:szCs w:val="21"/>
              </w:rPr>
            </w:pPr>
          </w:p>
          <w:p w14:paraId="1B91E18F" w14:textId="77777777" w:rsidR="000C3955" w:rsidRDefault="000C3955" w:rsidP="000C3955">
            <w:pPr>
              <w:spacing w:line="22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</w:t>
            </w:r>
          </w:p>
          <w:p w14:paraId="4686DD4D" w14:textId="77777777" w:rsidR="000C3955" w:rsidRDefault="000C3955" w:rsidP="000C3955">
            <w:pPr>
              <w:spacing w:line="5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</w:t>
            </w:r>
            <w:r>
              <w:rPr>
                <w:rFonts w:asciiTheme="minorEastAsia" w:hAnsiTheme="minorEastAsia" w:hint="eastAsia"/>
                <w:sz w:val="24"/>
              </w:rPr>
              <w:t xml:space="preserve"> 签字（盖章）：</w:t>
            </w:r>
          </w:p>
          <w:p w14:paraId="3EE4AF36" w14:textId="77777777" w:rsidR="000C3955" w:rsidRDefault="000C3955" w:rsidP="000C3955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年    月    日  </w:t>
            </w:r>
          </w:p>
        </w:tc>
      </w:tr>
    </w:tbl>
    <w:p w14:paraId="52F308B0" w14:textId="77777777" w:rsidR="0025059B" w:rsidRPr="009529B6" w:rsidRDefault="0025059B">
      <w:pPr>
        <w:rPr>
          <w:rFonts w:hint="eastAsia"/>
        </w:rPr>
      </w:pPr>
    </w:p>
    <w:sectPr w:rsidR="0025059B" w:rsidRPr="009529B6">
      <w:pgSz w:w="11906" w:h="16838"/>
      <w:pgMar w:top="1240" w:right="1800" w:bottom="111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0041" w14:textId="77777777" w:rsidR="00E83FF8" w:rsidRDefault="00E83FF8" w:rsidP="00DD335D">
      <w:r>
        <w:separator/>
      </w:r>
    </w:p>
  </w:endnote>
  <w:endnote w:type="continuationSeparator" w:id="0">
    <w:p w14:paraId="03A5739B" w14:textId="77777777" w:rsidR="00E83FF8" w:rsidRDefault="00E83FF8" w:rsidP="00DD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D489" w14:textId="77777777" w:rsidR="00E83FF8" w:rsidRDefault="00E83FF8" w:rsidP="00DD335D">
      <w:r>
        <w:separator/>
      </w:r>
    </w:p>
  </w:footnote>
  <w:footnote w:type="continuationSeparator" w:id="0">
    <w:p w14:paraId="6B235C8F" w14:textId="77777777" w:rsidR="00E83FF8" w:rsidRDefault="00E83FF8" w:rsidP="00DD3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F3F"/>
    <w:rsid w:val="000B16BA"/>
    <w:rsid w:val="000C3955"/>
    <w:rsid w:val="000E5F3F"/>
    <w:rsid w:val="00110EBA"/>
    <w:rsid w:val="0025059B"/>
    <w:rsid w:val="002D108F"/>
    <w:rsid w:val="00320803"/>
    <w:rsid w:val="005A28E4"/>
    <w:rsid w:val="006616CF"/>
    <w:rsid w:val="009529B6"/>
    <w:rsid w:val="00AF1945"/>
    <w:rsid w:val="00BB4E59"/>
    <w:rsid w:val="00BD19EC"/>
    <w:rsid w:val="00BE3B4F"/>
    <w:rsid w:val="00C32BF9"/>
    <w:rsid w:val="00DD335D"/>
    <w:rsid w:val="00E83FF8"/>
    <w:rsid w:val="00EF3065"/>
    <w:rsid w:val="00F341A1"/>
    <w:rsid w:val="09623708"/>
    <w:rsid w:val="1CF07B2D"/>
    <w:rsid w:val="459B6C20"/>
    <w:rsid w:val="496039C5"/>
    <w:rsid w:val="4AD336CB"/>
    <w:rsid w:val="526830C8"/>
    <w:rsid w:val="5A7A2357"/>
    <w:rsid w:val="6F5019ED"/>
    <w:rsid w:val="70E3638B"/>
    <w:rsid w:val="746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393161"/>
  <w15:docId w15:val="{7A5BFF0F-FC69-4F32-B20A-AA4F2538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D3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D33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D3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D33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陆竞红</cp:lastModifiedBy>
  <cp:revision>4</cp:revision>
  <cp:lastPrinted>2024-03-21T07:13:00Z</cp:lastPrinted>
  <dcterms:created xsi:type="dcterms:W3CDTF">2024-04-19T02:12:00Z</dcterms:created>
  <dcterms:modified xsi:type="dcterms:W3CDTF">2024-04-19T02:16:00Z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349FC92864274E89AB9540051E1D158D</vt:lpwstr>
  </property>
</Properties>
</file>